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166" w:rsidRPr="00593166" w:rsidRDefault="00593166" w:rsidP="00593166">
      <w:pPr>
        <w:spacing w:after="0" w:line="240" w:lineRule="auto"/>
        <w:jc w:val="both"/>
        <w:rPr>
          <w:rFonts w:asciiTheme="minorHAnsi" w:hAnsiTheme="minorHAnsi"/>
          <w:b/>
          <w:sz w:val="24"/>
          <w:szCs w:val="24"/>
          <w:lang w:val="en-GB"/>
        </w:rPr>
      </w:pPr>
      <w:bookmarkStart w:id="0" w:name="_GoBack"/>
      <w:r w:rsidRPr="00593166">
        <w:rPr>
          <w:rFonts w:asciiTheme="minorHAnsi" w:hAnsiTheme="minorHAnsi"/>
          <w:b/>
          <w:sz w:val="24"/>
          <w:szCs w:val="24"/>
          <w:lang w:val="en-GB"/>
        </w:rPr>
        <w:t xml:space="preserve">Svetlana Volic: </w:t>
      </w:r>
      <w:r w:rsidRPr="00593166">
        <w:rPr>
          <w:rFonts w:asciiTheme="minorHAnsi" w:hAnsiTheme="minorHAnsi"/>
          <w:b/>
          <w:i/>
          <w:sz w:val="24"/>
          <w:szCs w:val="24"/>
          <w:lang w:val="en-GB"/>
        </w:rPr>
        <w:t>NON FINITO, Passageway no. 2: where the world ends</w:t>
      </w:r>
      <w:bookmarkEnd w:id="0"/>
      <w:r w:rsidRPr="00593166">
        <w:rPr>
          <w:rFonts w:asciiTheme="minorHAnsi" w:hAnsiTheme="minorHAnsi"/>
          <w:b/>
          <w:sz w:val="24"/>
          <w:szCs w:val="24"/>
          <w:lang w:val="en-GB"/>
        </w:rPr>
        <w:t>, the Salon of the MoCA</w:t>
      </w:r>
    </w:p>
    <w:p w:rsidR="00593166" w:rsidRPr="00593166" w:rsidRDefault="00593166" w:rsidP="00593166">
      <w:pPr>
        <w:spacing w:after="0" w:line="240" w:lineRule="auto"/>
        <w:rPr>
          <w:rFonts w:asciiTheme="minorHAnsi" w:hAnsiTheme="minorHAnsi"/>
          <w:sz w:val="24"/>
          <w:szCs w:val="24"/>
          <w:lang w:val="en-GB"/>
        </w:rPr>
      </w:pPr>
    </w:p>
    <w:p w:rsidR="00593166" w:rsidRPr="00593166" w:rsidRDefault="00593166" w:rsidP="00593166">
      <w:pPr>
        <w:autoSpaceDE w:val="0"/>
        <w:autoSpaceDN w:val="0"/>
        <w:adjustRightInd w:val="0"/>
        <w:spacing w:after="0" w:line="240" w:lineRule="auto"/>
        <w:rPr>
          <w:rFonts w:asciiTheme="minorHAnsi" w:eastAsia="Calibri" w:hAnsiTheme="minorHAnsi"/>
          <w:i/>
          <w:sz w:val="24"/>
          <w:szCs w:val="24"/>
          <w:lang w:val="sr-Cyrl-RS"/>
        </w:rPr>
      </w:pPr>
      <w:r w:rsidRPr="00593166">
        <w:rPr>
          <w:rFonts w:asciiTheme="minorHAnsi" w:eastAsia="Calibri" w:hAnsiTheme="minorHAnsi"/>
          <w:i/>
          <w:sz w:val="24"/>
          <w:szCs w:val="24"/>
        </w:rPr>
        <w:t>…</w:t>
      </w:r>
      <w:r w:rsidRPr="00593166">
        <w:rPr>
          <w:rFonts w:asciiTheme="minorHAnsi" w:eastAsia="Calibri" w:hAnsiTheme="minorHAnsi"/>
          <w:i/>
          <w:sz w:val="24"/>
          <w:szCs w:val="24"/>
        </w:rPr>
        <w:br/>
      </w:r>
      <w:r w:rsidRPr="00593166">
        <w:rPr>
          <w:rFonts w:asciiTheme="minorHAnsi" w:eastAsia="Calibri" w:hAnsiTheme="minorHAnsi"/>
          <w:i/>
          <w:sz w:val="24"/>
          <w:szCs w:val="24"/>
          <w:lang w:val="sr-Cyrl-RS"/>
        </w:rPr>
        <w:t>Not for a single day, no, never have we had</w:t>
      </w:r>
    </w:p>
    <w:p w:rsidR="00593166" w:rsidRPr="00593166" w:rsidRDefault="00593166" w:rsidP="00593166">
      <w:pPr>
        <w:autoSpaceDE w:val="0"/>
        <w:autoSpaceDN w:val="0"/>
        <w:adjustRightInd w:val="0"/>
        <w:spacing w:after="0" w:line="240" w:lineRule="auto"/>
        <w:rPr>
          <w:rFonts w:asciiTheme="minorHAnsi" w:eastAsia="Calibri" w:hAnsiTheme="minorHAnsi"/>
          <w:i/>
          <w:sz w:val="24"/>
          <w:szCs w:val="24"/>
          <w:lang w:val="sr-Cyrl-RS"/>
        </w:rPr>
      </w:pPr>
      <w:r w:rsidRPr="00593166">
        <w:rPr>
          <w:rFonts w:asciiTheme="minorHAnsi" w:eastAsia="Calibri" w:hAnsiTheme="minorHAnsi"/>
          <w:i/>
          <w:sz w:val="24"/>
          <w:szCs w:val="24"/>
          <w:lang w:val="sr-Cyrl-RS"/>
        </w:rPr>
        <w:t>that pure space ahead of us, in which flowers</w:t>
      </w:r>
    </w:p>
    <w:p w:rsidR="00593166" w:rsidRPr="00593166" w:rsidRDefault="00593166" w:rsidP="00593166">
      <w:pPr>
        <w:autoSpaceDE w:val="0"/>
        <w:autoSpaceDN w:val="0"/>
        <w:adjustRightInd w:val="0"/>
        <w:spacing w:after="0" w:line="240" w:lineRule="auto"/>
        <w:rPr>
          <w:rFonts w:asciiTheme="minorHAnsi" w:eastAsia="Calibri" w:hAnsiTheme="minorHAnsi"/>
          <w:i/>
          <w:sz w:val="24"/>
          <w:szCs w:val="24"/>
          <w:lang w:val="sr-Cyrl-RS"/>
        </w:rPr>
      </w:pPr>
      <w:r w:rsidRPr="00593166">
        <w:rPr>
          <w:rFonts w:asciiTheme="minorHAnsi" w:eastAsia="Calibri" w:hAnsiTheme="minorHAnsi"/>
          <w:i/>
          <w:sz w:val="24"/>
          <w:szCs w:val="24"/>
          <w:lang w:val="sr-Cyrl-RS"/>
        </w:rPr>
        <w:t>endlessly open. It is always World</w:t>
      </w:r>
    </w:p>
    <w:p w:rsidR="00593166" w:rsidRPr="00593166" w:rsidRDefault="00593166" w:rsidP="00593166">
      <w:pPr>
        <w:autoSpaceDE w:val="0"/>
        <w:autoSpaceDN w:val="0"/>
        <w:adjustRightInd w:val="0"/>
        <w:spacing w:after="0" w:line="240" w:lineRule="auto"/>
        <w:rPr>
          <w:rFonts w:asciiTheme="minorHAnsi" w:eastAsia="Calibri" w:hAnsiTheme="minorHAnsi"/>
          <w:i/>
          <w:sz w:val="24"/>
          <w:szCs w:val="24"/>
          <w:lang w:val="sr-Cyrl-RS"/>
        </w:rPr>
      </w:pPr>
      <w:r w:rsidRPr="00593166">
        <w:rPr>
          <w:rFonts w:asciiTheme="minorHAnsi" w:eastAsia="Calibri" w:hAnsiTheme="minorHAnsi"/>
          <w:i/>
          <w:sz w:val="24"/>
          <w:szCs w:val="24"/>
          <w:lang w:val="sr-Cyrl-RS"/>
        </w:rPr>
        <w:t>and never Nowhere without No:</w:t>
      </w:r>
    </w:p>
    <w:p w:rsidR="00593166" w:rsidRPr="00593166" w:rsidRDefault="00593166" w:rsidP="00593166">
      <w:pPr>
        <w:autoSpaceDE w:val="0"/>
        <w:autoSpaceDN w:val="0"/>
        <w:adjustRightInd w:val="0"/>
        <w:spacing w:after="0" w:line="240" w:lineRule="auto"/>
        <w:rPr>
          <w:rFonts w:asciiTheme="minorHAnsi" w:eastAsia="Calibri" w:hAnsiTheme="minorHAnsi"/>
          <w:i/>
          <w:sz w:val="24"/>
          <w:szCs w:val="24"/>
          <w:lang w:val="sr-Cyrl-RS"/>
        </w:rPr>
      </w:pPr>
      <w:r w:rsidRPr="00593166">
        <w:rPr>
          <w:rFonts w:asciiTheme="minorHAnsi" w:eastAsia="Calibri" w:hAnsiTheme="minorHAnsi"/>
          <w:i/>
          <w:sz w:val="24"/>
          <w:szCs w:val="24"/>
          <w:lang w:val="sr-Cyrl-RS"/>
        </w:rPr>
        <w:t>that pure, unguarded space we breathe,</w:t>
      </w:r>
    </w:p>
    <w:p w:rsidR="00593166" w:rsidRPr="00593166" w:rsidRDefault="00593166" w:rsidP="00593166">
      <w:pPr>
        <w:autoSpaceDE w:val="0"/>
        <w:autoSpaceDN w:val="0"/>
        <w:adjustRightInd w:val="0"/>
        <w:spacing w:after="0" w:line="240" w:lineRule="auto"/>
        <w:rPr>
          <w:rFonts w:asciiTheme="minorHAnsi" w:eastAsia="Calibri" w:hAnsiTheme="minorHAnsi"/>
          <w:i/>
          <w:sz w:val="24"/>
          <w:szCs w:val="24"/>
          <w:lang w:val="sr-Cyrl-RS"/>
        </w:rPr>
      </w:pPr>
      <w:r w:rsidRPr="00593166">
        <w:rPr>
          <w:rFonts w:asciiTheme="minorHAnsi" w:eastAsia="Calibri" w:hAnsiTheme="minorHAnsi"/>
          <w:i/>
          <w:sz w:val="24"/>
          <w:szCs w:val="24"/>
          <w:lang w:val="sr-Cyrl-RS"/>
        </w:rPr>
        <w:t>always know, and never crave. As a child,</w:t>
      </w:r>
    </w:p>
    <w:p w:rsidR="00593166" w:rsidRPr="00593166" w:rsidRDefault="00593166" w:rsidP="00593166">
      <w:pPr>
        <w:autoSpaceDE w:val="0"/>
        <w:autoSpaceDN w:val="0"/>
        <w:adjustRightInd w:val="0"/>
        <w:spacing w:after="0" w:line="240" w:lineRule="auto"/>
        <w:rPr>
          <w:rFonts w:asciiTheme="minorHAnsi" w:eastAsia="Calibri" w:hAnsiTheme="minorHAnsi"/>
          <w:i/>
          <w:sz w:val="24"/>
          <w:szCs w:val="24"/>
          <w:lang w:val="sr-Cyrl-RS"/>
        </w:rPr>
      </w:pPr>
      <w:r w:rsidRPr="00593166">
        <w:rPr>
          <w:rFonts w:asciiTheme="minorHAnsi" w:eastAsia="Calibri" w:hAnsiTheme="minorHAnsi"/>
          <w:i/>
          <w:sz w:val="24"/>
          <w:szCs w:val="24"/>
          <w:lang w:val="sr-Cyrl-RS"/>
        </w:rPr>
        <w:t>one may lose himself in silence and be</w:t>
      </w:r>
    </w:p>
    <w:p w:rsidR="00593166" w:rsidRPr="00593166" w:rsidRDefault="00593166" w:rsidP="00593166">
      <w:pPr>
        <w:autoSpaceDE w:val="0"/>
        <w:autoSpaceDN w:val="0"/>
        <w:adjustRightInd w:val="0"/>
        <w:spacing w:after="0" w:line="240" w:lineRule="auto"/>
        <w:rPr>
          <w:rFonts w:asciiTheme="minorHAnsi" w:eastAsia="Calibri" w:hAnsiTheme="minorHAnsi"/>
          <w:i/>
          <w:sz w:val="24"/>
          <w:szCs w:val="24"/>
          <w:lang w:val="sr-Cyrl-RS"/>
        </w:rPr>
      </w:pPr>
      <w:r w:rsidRPr="00593166">
        <w:rPr>
          <w:rFonts w:asciiTheme="minorHAnsi" w:eastAsia="Calibri" w:hAnsiTheme="minorHAnsi"/>
          <w:i/>
          <w:sz w:val="24"/>
          <w:szCs w:val="24"/>
          <w:lang w:val="sr-Cyrl-RS"/>
        </w:rPr>
        <w:t>shaken out of it. Or one dies and is it.</w:t>
      </w:r>
    </w:p>
    <w:p w:rsidR="00593166" w:rsidRPr="00593166" w:rsidRDefault="00593166" w:rsidP="00593166">
      <w:pPr>
        <w:autoSpaceDE w:val="0"/>
        <w:autoSpaceDN w:val="0"/>
        <w:adjustRightInd w:val="0"/>
        <w:spacing w:after="0" w:line="240" w:lineRule="auto"/>
        <w:rPr>
          <w:rFonts w:asciiTheme="minorHAnsi" w:eastAsia="Calibri" w:hAnsiTheme="minorHAnsi"/>
          <w:i/>
          <w:sz w:val="24"/>
          <w:szCs w:val="24"/>
          <w:lang w:val="sr-Cyrl-RS"/>
        </w:rPr>
      </w:pPr>
      <w:r w:rsidRPr="00593166">
        <w:rPr>
          <w:rFonts w:asciiTheme="minorHAnsi" w:eastAsia="Calibri" w:hAnsiTheme="minorHAnsi"/>
          <w:i/>
          <w:sz w:val="24"/>
          <w:szCs w:val="24"/>
          <w:lang w:val="sr-Cyrl-RS"/>
        </w:rPr>
        <w:t>Once near death, one can' t see death anymore</w:t>
      </w:r>
    </w:p>
    <w:p w:rsidR="00593166" w:rsidRPr="00593166" w:rsidRDefault="00593166" w:rsidP="00593166">
      <w:pPr>
        <w:autoSpaceDE w:val="0"/>
        <w:autoSpaceDN w:val="0"/>
        <w:adjustRightInd w:val="0"/>
        <w:spacing w:after="0" w:line="240" w:lineRule="auto"/>
        <w:rPr>
          <w:rFonts w:asciiTheme="minorHAnsi" w:eastAsia="Calibri" w:hAnsiTheme="minorHAnsi"/>
          <w:i/>
          <w:sz w:val="24"/>
          <w:szCs w:val="24"/>
        </w:rPr>
      </w:pPr>
      <w:r w:rsidRPr="00593166">
        <w:rPr>
          <w:rFonts w:asciiTheme="minorHAnsi" w:eastAsia="Calibri" w:hAnsiTheme="minorHAnsi"/>
          <w:i/>
          <w:sz w:val="24"/>
          <w:szCs w:val="24"/>
          <w:lang w:val="sr-Cyrl-RS"/>
        </w:rPr>
        <w:t>and stares out, maybe with the wide eyes of animals.</w:t>
      </w:r>
      <w:r w:rsidRPr="00593166">
        <w:rPr>
          <w:rFonts w:asciiTheme="minorHAnsi" w:eastAsia="Calibri" w:hAnsiTheme="minorHAnsi"/>
          <w:i/>
          <w:sz w:val="24"/>
          <w:szCs w:val="24"/>
          <w:lang w:val="sr-Cyrl-RS"/>
        </w:rPr>
        <w:br/>
      </w:r>
      <w:r w:rsidRPr="00593166">
        <w:rPr>
          <w:rFonts w:asciiTheme="minorHAnsi" w:eastAsia="Calibri" w:hAnsiTheme="minorHAnsi"/>
          <w:i/>
          <w:sz w:val="24"/>
          <w:szCs w:val="24"/>
        </w:rPr>
        <w:t>…</w:t>
      </w:r>
    </w:p>
    <w:p w:rsidR="00593166" w:rsidRPr="00593166" w:rsidRDefault="00593166" w:rsidP="00593166">
      <w:pPr>
        <w:autoSpaceDE w:val="0"/>
        <w:autoSpaceDN w:val="0"/>
        <w:adjustRightInd w:val="0"/>
        <w:spacing w:after="0" w:line="240" w:lineRule="auto"/>
        <w:jc w:val="both"/>
        <w:rPr>
          <w:rFonts w:asciiTheme="minorHAnsi" w:eastAsia="Calibri" w:hAnsiTheme="minorHAnsi"/>
          <w:iCs/>
          <w:sz w:val="24"/>
          <w:szCs w:val="24"/>
        </w:rPr>
      </w:pPr>
      <w:r w:rsidRPr="00593166">
        <w:rPr>
          <w:rFonts w:asciiTheme="minorHAnsi" w:eastAsia="Calibri" w:hAnsiTheme="minorHAnsi"/>
          <w:sz w:val="24"/>
          <w:szCs w:val="24"/>
        </w:rPr>
        <w:t>(Rainer Maria Rilke,</w:t>
      </w:r>
      <w:r w:rsidRPr="00593166">
        <w:rPr>
          <w:rFonts w:asciiTheme="minorHAnsi" w:eastAsia="Calibri" w:hAnsiTheme="minorHAnsi"/>
          <w:iCs/>
          <w:sz w:val="24"/>
          <w:szCs w:val="24"/>
        </w:rPr>
        <w:t xml:space="preserve"> THE EIGHT ELEGY,</w:t>
      </w:r>
      <w:r w:rsidRPr="00593166">
        <w:rPr>
          <w:rFonts w:asciiTheme="minorHAnsi" w:hAnsiTheme="minorHAnsi"/>
          <w:sz w:val="24"/>
          <w:szCs w:val="24"/>
        </w:rPr>
        <w:t xml:space="preserve"> </w:t>
      </w:r>
      <w:r w:rsidRPr="00593166">
        <w:rPr>
          <w:rFonts w:asciiTheme="minorHAnsi" w:eastAsia="Calibri" w:hAnsiTheme="minorHAnsi"/>
          <w:i/>
          <w:iCs/>
          <w:sz w:val="24"/>
          <w:szCs w:val="24"/>
        </w:rPr>
        <w:t>Dedicated to Rudolf Kassner</w:t>
      </w:r>
      <w:r w:rsidRPr="00593166">
        <w:rPr>
          <w:rFonts w:asciiTheme="minorHAnsi" w:eastAsia="Calibri" w:hAnsiTheme="minorHAnsi"/>
          <w:iCs/>
          <w:sz w:val="24"/>
          <w:szCs w:val="24"/>
        </w:rPr>
        <w:t>, translated by A. Poulin, Jr.)</w:t>
      </w:r>
    </w:p>
    <w:p w:rsidR="00593166" w:rsidRPr="00593166" w:rsidRDefault="00593166" w:rsidP="00593166">
      <w:pPr>
        <w:autoSpaceDE w:val="0"/>
        <w:autoSpaceDN w:val="0"/>
        <w:adjustRightInd w:val="0"/>
        <w:spacing w:after="0" w:line="240" w:lineRule="auto"/>
        <w:jc w:val="both"/>
        <w:rPr>
          <w:rFonts w:asciiTheme="minorHAnsi" w:hAnsiTheme="minorHAnsi"/>
          <w:b/>
          <w:sz w:val="24"/>
          <w:szCs w:val="24"/>
          <w:lang w:val="en-GB"/>
        </w:rPr>
      </w:pPr>
    </w:p>
    <w:p w:rsidR="00593166" w:rsidRPr="00593166" w:rsidRDefault="00593166" w:rsidP="00593166">
      <w:pPr>
        <w:autoSpaceDE w:val="0"/>
        <w:autoSpaceDN w:val="0"/>
        <w:adjustRightInd w:val="0"/>
        <w:spacing w:after="0" w:line="240" w:lineRule="auto"/>
        <w:jc w:val="both"/>
        <w:rPr>
          <w:rFonts w:asciiTheme="minorHAnsi" w:hAnsiTheme="minorHAnsi"/>
          <w:sz w:val="24"/>
          <w:szCs w:val="24"/>
          <w:lang w:val="en-GB"/>
        </w:rPr>
      </w:pPr>
      <w:r w:rsidRPr="00593166">
        <w:rPr>
          <w:rFonts w:asciiTheme="minorHAnsi" w:hAnsiTheme="minorHAnsi"/>
          <w:sz w:val="24"/>
          <w:szCs w:val="24"/>
          <w:lang w:val="en-GB"/>
        </w:rPr>
        <w:t xml:space="preserve">The vidio-instalation </w:t>
      </w:r>
      <w:r w:rsidRPr="00593166">
        <w:rPr>
          <w:rFonts w:asciiTheme="minorHAnsi" w:hAnsiTheme="minorHAnsi"/>
          <w:i/>
          <w:sz w:val="24"/>
          <w:szCs w:val="24"/>
          <w:lang w:val="en-GB"/>
        </w:rPr>
        <w:t>NON FINITO, Passageway no. 2: where the world ends</w:t>
      </w:r>
      <w:r w:rsidRPr="00593166">
        <w:rPr>
          <w:rFonts w:asciiTheme="minorHAnsi" w:hAnsiTheme="minorHAnsi"/>
          <w:sz w:val="24"/>
          <w:szCs w:val="24"/>
          <w:lang w:val="en-GB"/>
        </w:rPr>
        <w:t xml:space="preserve"> is the second in a series of ambient shows within the framework of the PhD art project under the title </w:t>
      </w:r>
      <w:r w:rsidRPr="00593166">
        <w:rPr>
          <w:rFonts w:asciiTheme="minorHAnsi" w:hAnsiTheme="minorHAnsi"/>
          <w:i/>
          <w:sz w:val="24"/>
          <w:szCs w:val="24"/>
          <w:lang w:val="en-GB"/>
        </w:rPr>
        <w:t>NON FINITO/Performings of spatial narrratives</w:t>
      </w:r>
      <w:r w:rsidRPr="00593166">
        <w:rPr>
          <w:rFonts w:asciiTheme="minorHAnsi" w:hAnsiTheme="minorHAnsi"/>
          <w:sz w:val="24"/>
          <w:szCs w:val="24"/>
          <w:lang w:val="en-GB"/>
        </w:rPr>
        <w:t xml:space="preserve">. The project is supposed to include the performing of several spatial compositions in diverse exhibition venues. Each exhibition operates as a unique and autonomous </w:t>
      </w:r>
      <w:r w:rsidRPr="00593166">
        <w:rPr>
          <w:rFonts w:asciiTheme="minorHAnsi" w:hAnsiTheme="minorHAnsi"/>
          <w:i/>
          <w:sz w:val="24"/>
          <w:szCs w:val="24"/>
          <w:lang w:val="en-GB"/>
        </w:rPr>
        <w:t>poetic whole</w:t>
      </w:r>
      <w:r w:rsidRPr="00593166">
        <w:rPr>
          <w:rFonts w:asciiTheme="minorHAnsi" w:hAnsiTheme="minorHAnsi"/>
          <w:sz w:val="24"/>
          <w:szCs w:val="24"/>
          <w:lang w:val="en-GB"/>
        </w:rPr>
        <w:t xml:space="preserve">, existing in relation to a specific occasion and a specific space, and the spectator should, first and foremost, be offered the experience of the presence. In that way, the project becomes a sort of an opened form, a continuous creative process presupposing a possibility of a new expression, performance and perception of the narrative. The first </w:t>
      </w:r>
      <w:r w:rsidRPr="00593166">
        <w:rPr>
          <w:rFonts w:asciiTheme="minorHAnsi" w:hAnsiTheme="minorHAnsi"/>
          <w:i/>
          <w:sz w:val="24"/>
          <w:szCs w:val="24"/>
          <w:lang w:val="en-GB"/>
        </w:rPr>
        <w:t>passageway</w:t>
      </w:r>
      <w:r w:rsidRPr="00593166">
        <w:rPr>
          <w:rFonts w:asciiTheme="minorHAnsi" w:hAnsiTheme="minorHAnsi"/>
          <w:sz w:val="24"/>
          <w:szCs w:val="24"/>
          <w:lang w:val="en-GB"/>
        </w:rPr>
        <w:t xml:space="preserve"> in the project under the title </w:t>
      </w:r>
      <w:r w:rsidRPr="00593166">
        <w:rPr>
          <w:rFonts w:asciiTheme="minorHAnsi" w:hAnsiTheme="minorHAnsi"/>
          <w:i/>
          <w:sz w:val="24"/>
          <w:szCs w:val="24"/>
          <w:lang w:val="en-GB"/>
        </w:rPr>
        <w:t>A dream of another place</w:t>
      </w:r>
      <w:r w:rsidRPr="00593166">
        <w:rPr>
          <w:rFonts w:asciiTheme="minorHAnsi" w:hAnsiTheme="minorHAnsi"/>
          <w:sz w:val="24"/>
          <w:szCs w:val="24"/>
          <w:lang w:val="en-GB"/>
        </w:rPr>
        <w:t xml:space="preserve"> was performed at the Gallery 73 in </w:t>
      </w:r>
      <w:smartTag w:uri="urn:schemas-microsoft-com:office:smarttags" w:element="place">
        <w:smartTag w:uri="urn:schemas-microsoft-com:office:smarttags" w:element="City">
          <w:r w:rsidRPr="00593166">
            <w:rPr>
              <w:rFonts w:asciiTheme="minorHAnsi" w:hAnsiTheme="minorHAnsi"/>
              <w:sz w:val="24"/>
              <w:szCs w:val="24"/>
              <w:lang w:val="en-GB"/>
            </w:rPr>
            <w:t>Belgrade</w:t>
          </w:r>
        </w:smartTag>
      </w:smartTag>
      <w:r w:rsidRPr="00593166">
        <w:rPr>
          <w:rFonts w:asciiTheme="minorHAnsi" w:hAnsiTheme="minorHAnsi"/>
          <w:sz w:val="24"/>
          <w:szCs w:val="24"/>
          <w:lang w:val="en-GB"/>
        </w:rPr>
        <w:t xml:space="preserve"> as a three-channel video installation. Another </w:t>
      </w:r>
      <w:r w:rsidRPr="00593166">
        <w:rPr>
          <w:rFonts w:asciiTheme="minorHAnsi" w:hAnsiTheme="minorHAnsi"/>
          <w:i/>
          <w:sz w:val="24"/>
          <w:szCs w:val="24"/>
          <w:lang w:val="en-GB"/>
        </w:rPr>
        <w:t>passageway</w:t>
      </w:r>
      <w:r w:rsidRPr="00593166">
        <w:rPr>
          <w:rFonts w:asciiTheme="minorHAnsi" w:hAnsiTheme="minorHAnsi"/>
          <w:sz w:val="24"/>
          <w:szCs w:val="24"/>
          <w:lang w:val="en-GB"/>
        </w:rPr>
        <w:t xml:space="preserve">, entitled </w:t>
      </w:r>
      <w:r w:rsidRPr="00593166">
        <w:rPr>
          <w:rFonts w:asciiTheme="minorHAnsi" w:hAnsiTheme="minorHAnsi"/>
          <w:i/>
          <w:sz w:val="24"/>
          <w:szCs w:val="24"/>
          <w:lang w:val="en-GB"/>
        </w:rPr>
        <w:t>Where the world ends</w:t>
      </w:r>
      <w:r w:rsidRPr="00593166">
        <w:rPr>
          <w:rFonts w:asciiTheme="minorHAnsi" w:hAnsiTheme="minorHAnsi"/>
          <w:sz w:val="24"/>
          <w:szCs w:val="24"/>
          <w:lang w:val="en-GB"/>
        </w:rPr>
        <w:t xml:space="preserve">, is composed for the Gallery of the Salon of the Museum of Contemporary Art in Belgrade, as a new spatial narrative with more complex structure, a </w:t>
      </w:r>
      <w:r w:rsidRPr="00593166">
        <w:rPr>
          <w:rFonts w:asciiTheme="minorHAnsi" w:hAnsiTheme="minorHAnsi"/>
          <w:i/>
          <w:sz w:val="24"/>
          <w:szCs w:val="24"/>
          <w:lang w:val="en-GB"/>
        </w:rPr>
        <w:t>virtual landscape</w:t>
      </w:r>
      <w:r w:rsidRPr="00593166">
        <w:rPr>
          <w:rFonts w:asciiTheme="minorHAnsi" w:hAnsiTheme="minorHAnsi"/>
          <w:sz w:val="24"/>
          <w:szCs w:val="24"/>
          <w:lang w:val="en-GB"/>
        </w:rPr>
        <w:t xml:space="preserve"> through which the spectator moves and whose interdependent contents offer a possibility of multilayered reading, connecting, perception and projection. The basis for this work consists of a video footage made during research trips from the last several years (2013-2016). They make up the video library of the project, the storage of sights used as the material to build visual-poetic structures with. </w:t>
      </w:r>
    </w:p>
    <w:p w:rsidR="00593166" w:rsidRPr="00593166" w:rsidRDefault="00593166" w:rsidP="00593166">
      <w:pPr>
        <w:spacing w:after="0" w:line="240" w:lineRule="auto"/>
        <w:jc w:val="both"/>
        <w:rPr>
          <w:rFonts w:asciiTheme="minorHAnsi" w:hAnsiTheme="minorHAnsi"/>
          <w:sz w:val="24"/>
          <w:szCs w:val="24"/>
          <w:lang w:val="en-GB"/>
        </w:rPr>
      </w:pPr>
    </w:p>
    <w:p w:rsidR="00593166" w:rsidRPr="00593166" w:rsidRDefault="00593166" w:rsidP="00593166">
      <w:pPr>
        <w:spacing w:after="0" w:line="240" w:lineRule="auto"/>
        <w:jc w:val="both"/>
        <w:rPr>
          <w:rFonts w:asciiTheme="minorHAnsi" w:hAnsiTheme="minorHAnsi"/>
          <w:sz w:val="24"/>
          <w:szCs w:val="24"/>
          <w:lang w:val="en-GB"/>
        </w:rPr>
      </w:pPr>
      <w:r w:rsidRPr="00593166">
        <w:rPr>
          <w:rFonts w:asciiTheme="minorHAnsi" w:hAnsiTheme="minorHAnsi"/>
          <w:sz w:val="24"/>
          <w:szCs w:val="24"/>
          <w:lang w:val="en-GB"/>
        </w:rPr>
        <w:t xml:space="preserve">For each video there was a particular </w:t>
      </w:r>
      <w:r w:rsidRPr="00593166">
        <w:rPr>
          <w:rFonts w:asciiTheme="minorHAnsi" w:hAnsiTheme="minorHAnsi"/>
          <w:i/>
          <w:sz w:val="24"/>
          <w:szCs w:val="24"/>
          <w:lang w:val="en-GB"/>
        </w:rPr>
        <w:t>right place</w:t>
      </w:r>
      <w:r w:rsidRPr="00593166">
        <w:rPr>
          <w:rFonts w:asciiTheme="minorHAnsi" w:hAnsiTheme="minorHAnsi"/>
          <w:sz w:val="24"/>
          <w:szCs w:val="24"/>
          <w:lang w:val="en-GB"/>
        </w:rPr>
        <w:t xml:space="preserve"> and a particular </w:t>
      </w:r>
      <w:r w:rsidRPr="00593166">
        <w:rPr>
          <w:rFonts w:asciiTheme="minorHAnsi" w:hAnsiTheme="minorHAnsi"/>
          <w:i/>
          <w:sz w:val="24"/>
          <w:szCs w:val="24"/>
          <w:lang w:val="en-GB"/>
        </w:rPr>
        <w:t>right time</w:t>
      </w:r>
      <w:r w:rsidRPr="00593166">
        <w:rPr>
          <w:rFonts w:asciiTheme="minorHAnsi" w:hAnsiTheme="minorHAnsi"/>
          <w:sz w:val="24"/>
          <w:szCs w:val="24"/>
          <w:lang w:val="en-GB"/>
        </w:rPr>
        <w:t xml:space="preserve"> in which the work could happen. These were the sights recorded above the Atlantic Ocean, or from </w:t>
      </w:r>
      <w:smartTag w:uri="urn:schemas-microsoft-com:office:smarttags" w:element="City">
        <w:r w:rsidRPr="00593166">
          <w:rPr>
            <w:rFonts w:asciiTheme="minorHAnsi" w:hAnsiTheme="minorHAnsi"/>
            <w:sz w:val="24"/>
            <w:szCs w:val="24"/>
            <w:lang w:val="en-GB"/>
          </w:rPr>
          <w:t>Rome</w:t>
        </w:r>
      </w:smartTag>
      <w:r w:rsidRPr="00593166">
        <w:rPr>
          <w:rFonts w:asciiTheme="minorHAnsi" w:hAnsiTheme="minorHAnsi"/>
          <w:sz w:val="24"/>
          <w:szCs w:val="24"/>
          <w:lang w:val="en-GB"/>
        </w:rPr>
        <w:t xml:space="preserve">, </w:t>
      </w:r>
      <w:smartTag w:uri="urn:schemas-microsoft-com:office:smarttags" w:element="City">
        <w:r w:rsidRPr="00593166">
          <w:rPr>
            <w:rFonts w:asciiTheme="minorHAnsi" w:hAnsiTheme="minorHAnsi"/>
            <w:sz w:val="24"/>
            <w:szCs w:val="24"/>
            <w:lang w:val="en-GB"/>
          </w:rPr>
          <w:t>Venice</w:t>
        </w:r>
      </w:smartTag>
      <w:r w:rsidRPr="00593166">
        <w:rPr>
          <w:rFonts w:asciiTheme="minorHAnsi" w:hAnsiTheme="minorHAnsi"/>
          <w:sz w:val="24"/>
          <w:szCs w:val="24"/>
          <w:lang w:val="en-GB"/>
        </w:rPr>
        <w:t xml:space="preserve">, </w:t>
      </w:r>
      <w:smartTag w:uri="urn:schemas-microsoft-com:office:smarttags" w:element="City">
        <w:r w:rsidRPr="00593166">
          <w:rPr>
            <w:rFonts w:asciiTheme="minorHAnsi" w:hAnsiTheme="minorHAnsi"/>
            <w:sz w:val="24"/>
            <w:szCs w:val="24"/>
            <w:lang w:val="en-GB"/>
          </w:rPr>
          <w:t>New Orleans</w:t>
        </w:r>
      </w:smartTag>
      <w:r w:rsidRPr="00593166">
        <w:rPr>
          <w:rFonts w:asciiTheme="minorHAnsi" w:hAnsiTheme="minorHAnsi"/>
          <w:sz w:val="24"/>
          <w:szCs w:val="24"/>
          <w:lang w:val="en-GB"/>
        </w:rPr>
        <w:t xml:space="preserve">, </w:t>
      </w:r>
      <w:smartTag w:uri="urn:schemas-microsoft-com:office:smarttags" w:element="City">
        <w:r w:rsidRPr="00593166">
          <w:rPr>
            <w:rFonts w:asciiTheme="minorHAnsi" w:hAnsiTheme="minorHAnsi"/>
            <w:sz w:val="24"/>
            <w:szCs w:val="24"/>
            <w:lang w:val="en-GB"/>
          </w:rPr>
          <w:t>Istanbul</w:t>
        </w:r>
      </w:smartTag>
      <w:r w:rsidRPr="00593166">
        <w:rPr>
          <w:rFonts w:asciiTheme="minorHAnsi" w:hAnsiTheme="minorHAnsi"/>
          <w:sz w:val="24"/>
          <w:szCs w:val="24"/>
          <w:lang w:val="en-GB"/>
        </w:rPr>
        <w:t xml:space="preserve">, </w:t>
      </w:r>
      <w:smartTag w:uri="urn:schemas-microsoft-com:office:smarttags" w:element="City">
        <w:r w:rsidRPr="00593166">
          <w:rPr>
            <w:rFonts w:asciiTheme="minorHAnsi" w:hAnsiTheme="minorHAnsi"/>
            <w:sz w:val="24"/>
            <w:szCs w:val="24"/>
            <w:lang w:val="en-GB"/>
          </w:rPr>
          <w:t>Dubrovnik</w:t>
        </w:r>
      </w:smartTag>
      <w:r w:rsidRPr="00593166">
        <w:rPr>
          <w:rFonts w:asciiTheme="minorHAnsi" w:hAnsiTheme="minorHAnsi"/>
          <w:sz w:val="24"/>
          <w:szCs w:val="24"/>
          <w:lang w:val="en-GB"/>
        </w:rPr>
        <w:t xml:space="preserve">, </w:t>
      </w:r>
      <w:smartTag w:uri="urn:schemas-microsoft-com:office:smarttags" w:element="State">
        <w:r w:rsidRPr="00593166">
          <w:rPr>
            <w:rFonts w:asciiTheme="minorHAnsi" w:hAnsiTheme="minorHAnsi"/>
            <w:sz w:val="24"/>
            <w:szCs w:val="24"/>
            <w:lang w:val="en-GB"/>
          </w:rPr>
          <w:t>Berlin</w:t>
        </w:r>
      </w:smartTag>
      <w:r w:rsidRPr="00593166">
        <w:rPr>
          <w:rFonts w:asciiTheme="minorHAnsi" w:hAnsiTheme="minorHAnsi"/>
          <w:sz w:val="24"/>
          <w:szCs w:val="24"/>
          <w:lang w:val="en-GB"/>
        </w:rPr>
        <w:t xml:space="preserve">, </w:t>
      </w:r>
      <w:smartTag w:uri="urn:schemas-microsoft-com:office:smarttags" w:element="City">
        <w:r w:rsidRPr="00593166">
          <w:rPr>
            <w:rFonts w:asciiTheme="minorHAnsi" w:hAnsiTheme="minorHAnsi"/>
            <w:sz w:val="24"/>
            <w:szCs w:val="24"/>
            <w:lang w:val="en-GB"/>
          </w:rPr>
          <w:t>Belgrade</w:t>
        </w:r>
      </w:smartTag>
      <w:r w:rsidRPr="00593166">
        <w:rPr>
          <w:rFonts w:asciiTheme="minorHAnsi" w:hAnsiTheme="minorHAnsi"/>
          <w:sz w:val="24"/>
          <w:szCs w:val="24"/>
          <w:lang w:val="en-GB"/>
        </w:rPr>
        <w:t xml:space="preserve">, from Zlatibor, the </w:t>
      </w:r>
      <w:smartTag w:uri="urn:schemas-microsoft-com:office:smarttags" w:element="place">
        <w:smartTag w:uri="urn:schemas-microsoft-com:office:smarttags" w:element="PlaceName">
          <w:r w:rsidRPr="00593166">
            <w:rPr>
              <w:rFonts w:asciiTheme="minorHAnsi" w:hAnsiTheme="minorHAnsi"/>
              <w:sz w:val="24"/>
              <w:szCs w:val="24"/>
              <w:lang w:val="en-GB"/>
            </w:rPr>
            <w:t>Corfu</w:t>
          </w:r>
        </w:smartTag>
        <w:r w:rsidRPr="00593166">
          <w:rPr>
            <w:rFonts w:asciiTheme="minorHAnsi" w:hAnsiTheme="minorHAnsi"/>
            <w:sz w:val="24"/>
            <w:szCs w:val="24"/>
            <w:lang w:val="en-GB"/>
          </w:rPr>
          <w:t xml:space="preserve"> </w:t>
        </w:r>
        <w:smartTag w:uri="urn:schemas-microsoft-com:office:smarttags" w:element="PlaceType">
          <w:r w:rsidRPr="00593166">
            <w:rPr>
              <w:rFonts w:asciiTheme="minorHAnsi" w:hAnsiTheme="minorHAnsi"/>
              <w:sz w:val="24"/>
              <w:szCs w:val="24"/>
              <w:lang w:val="en-GB"/>
            </w:rPr>
            <w:t>Island</w:t>
          </w:r>
        </w:smartTag>
      </w:smartTag>
      <w:r w:rsidRPr="00593166">
        <w:rPr>
          <w:rFonts w:asciiTheme="minorHAnsi" w:hAnsiTheme="minorHAnsi"/>
          <w:sz w:val="24"/>
          <w:szCs w:val="24"/>
          <w:lang w:val="en-GB"/>
        </w:rPr>
        <w:t>, and so on. However, the naming of these destinations does not have an essential importance for the project itself. These are not the impressions from a journey, postcards nor travelogues. The works could have been shot almost on any given spot across the globe, even at some nearby site, in the author’s immediate vicinity. Because what is at stake here is not tourism, the discovering of cultural-historical contents, nor the exoticism of the site-specific, but rather the movement, the freedom,</w:t>
      </w:r>
      <w:r w:rsidRPr="00593166">
        <w:rPr>
          <w:rFonts w:asciiTheme="minorHAnsi" w:hAnsiTheme="minorHAnsi"/>
          <w:sz w:val="24"/>
          <w:szCs w:val="24"/>
          <w:vertAlign w:val="superscript"/>
          <w:lang w:val="en-GB"/>
        </w:rPr>
        <w:t>1</w:t>
      </w:r>
      <w:r w:rsidRPr="00593166">
        <w:rPr>
          <w:rFonts w:asciiTheme="minorHAnsi" w:hAnsiTheme="minorHAnsi"/>
          <w:sz w:val="24"/>
          <w:szCs w:val="24"/>
          <w:lang w:val="en-GB"/>
        </w:rPr>
        <w:t xml:space="preserve"> and a peculiar search for an </w:t>
      </w:r>
      <w:r w:rsidRPr="00593166">
        <w:rPr>
          <w:rFonts w:asciiTheme="minorHAnsi" w:hAnsiTheme="minorHAnsi"/>
          <w:i/>
          <w:sz w:val="24"/>
          <w:szCs w:val="24"/>
          <w:lang w:val="en-GB"/>
        </w:rPr>
        <w:t>image</w:t>
      </w:r>
      <w:r w:rsidRPr="00593166">
        <w:rPr>
          <w:rFonts w:asciiTheme="minorHAnsi" w:hAnsiTheme="minorHAnsi"/>
          <w:sz w:val="24"/>
          <w:szCs w:val="24"/>
          <w:lang w:val="en-GB"/>
        </w:rPr>
        <w:t>. It is a search for a peculiar sight that would resonate with the movements taking place across the inner landscapes of the being, that will represent this world, set it in motion, shape the thinking, and help it to become visible.</w:t>
      </w:r>
      <w:r w:rsidRPr="00593166">
        <w:rPr>
          <w:rFonts w:asciiTheme="minorHAnsi" w:hAnsiTheme="minorHAnsi"/>
          <w:sz w:val="24"/>
          <w:szCs w:val="24"/>
          <w:vertAlign w:val="superscript"/>
          <w:lang w:val="en-GB"/>
        </w:rPr>
        <w:t>2</w:t>
      </w:r>
      <w:r w:rsidRPr="00593166">
        <w:rPr>
          <w:rFonts w:asciiTheme="minorHAnsi" w:hAnsiTheme="minorHAnsi"/>
          <w:sz w:val="24"/>
          <w:szCs w:val="24"/>
          <w:lang w:val="en-GB"/>
        </w:rPr>
        <w:t xml:space="preserve"> The place where the sights are is not somewhere on the globe, at some specific point on the map, nor even in the visible world, but precisely at the borderline where </w:t>
      </w:r>
      <w:r w:rsidRPr="00593166">
        <w:rPr>
          <w:rFonts w:asciiTheme="minorHAnsi" w:hAnsiTheme="minorHAnsi"/>
          <w:i/>
          <w:sz w:val="24"/>
          <w:szCs w:val="24"/>
          <w:lang w:val="en-GB"/>
        </w:rPr>
        <w:t>the world ends</w:t>
      </w:r>
      <w:r w:rsidRPr="00593166">
        <w:rPr>
          <w:rFonts w:asciiTheme="minorHAnsi" w:hAnsiTheme="minorHAnsi"/>
          <w:sz w:val="24"/>
          <w:szCs w:val="24"/>
          <w:lang w:val="en-GB"/>
        </w:rPr>
        <w:t xml:space="preserve">, where the gaze ends.            </w:t>
      </w:r>
    </w:p>
    <w:p w:rsidR="00593166" w:rsidRPr="00593166" w:rsidRDefault="00593166" w:rsidP="00593166">
      <w:pPr>
        <w:spacing w:after="0" w:line="240" w:lineRule="auto"/>
        <w:jc w:val="both"/>
        <w:rPr>
          <w:rFonts w:asciiTheme="minorHAnsi" w:hAnsiTheme="minorHAnsi"/>
          <w:sz w:val="24"/>
          <w:szCs w:val="24"/>
          <w:lang w:val="en-GB"/>
        </w:rPr>
      </w:pPr>
    </w:p>
    <w:p w:rsidR="00593166" w:rsidRPr="00593166" w:rsidRDefault="00593166" w:rsidP="00593166">
      <w:pPr>
        <w:shd w:val="clear" w:color="auto" w:fill="FFFFFF"/>
        <w:spacing w:after="0" w:line="240" w:lineRule="auto"/>
        <w:rPr>
          <w:rFonts w:asciiTheme="minorHAnsi" w:hAnsiTheme="minorHAnsi"/>
          <w:i/>
          <w:iCs/>
          <w:color w:val="000000"/>
          <w:sz w:val="24"/>
          <w:szCs w:val="24"/>
        </w:rPr>
      </w:pPr>
      <w:r w:rsidRPr="00593166">
        <w:rPr>
          <w:rFonts w:asciiTheme="minorHAnsi" w:hAnsiTheme="minorHAnsi"/>
          <w:i/>
          <w:iCs/>
          <w:color w:val="000000"/>
          <w:sz w:val="24"/>
          <w:szCs w:val="24"/>
        </w:rPr>
        <w:t>…</w:t>
      </w:r>
      <w:r w:rsidRPr="00593166">
        <w:rPr>
          <w:rFonts w:asciiTheme="minorHAnsi" w:hAnsiTheme="minorHAnsi"/>
          <w:i/>
          <w:iCs/>
          <w:color w:val="000000"/>
          <w:sz w:val="24"/>
          <w:szCs w:val="24"/>
        </w:rPr>
        <w:br/>
        <w:t>Earth, isn't this what you want to resurrect</w:t>
      </w:r>
    </w:p>
    <w:p w:rsidR="00593166" w:rsidRPr="00593166" w:rsidRDefault="00593166" w:rsidP="00593166">
      <w:pPr>
        <w:shd w:val="clear" w:color="auto" w:fill="FFFFFF"/>
        <w:spacing w:after="0" w:line="240" w:lineRule="auto"/>
        <w:rPr>
          <w:rFonts w:asciiTheme="minorHAnsi" w:hAnsiTheme="minorHAnsi"/>
          <w:i/>
          <w:iCs/>
          <w:color w:val="000000"/>
          <w:sz w:val="24"/>
          <w:szCs w:val="24"/>
        </w:rPr>
      </w:pPr>
      <w:r w:rsidRPr="00593166">
        <w:rPr>
          <w:rFonts w:asciiTheme="minorHAnsi" w:hAnsiTheme="minorHAnsi"/>
          <w:i/>
          <w:iCs/>
          <w:color w:val="000000"/>
          <w:sz w:val="24"/>
          <w:szCs w:val="24"/>
        </w:rPr>
        <w:t>in us invisibly? Isn't it your dream</w:t>
      </w:r>
    </w:p>
    <w:p w:rsidR="00593166" w:rsidRPr="00593166" w:rsidRDefault="00593166" w:rsidP="00593166">
      <w:pPr>
        <w:shd w:val="clear" w:color="auto" w:fill="FFFFFF"/>
        <w:spacing w:after="0" w:line="240" w:lineRule="auto"/>
        <w:rPr>
          <w:rFonts w:asciiTheme="minorHAnsi" w:hAnsiTheme="minorHAnsi"/>
          <w:i/>
          <w:iCs/>
          <w:color w:val="000000"/>
          <w:sz w:val="24"/>
          <w:szCs w:val="24"/>
        </w:rPr>
      </w:pPr>
      <w:r w:rsidRPr="00593166">
        <w:rPr>
          <w:rFonts w:asciiTheme="minorHAnsi" w:hAnsiTheme="minorHAnsi"/>
          <w:i/>
          <w:iCs/>
          <w:color w:val="000000"/>
          <w:sz w:val="24"/>
          <w:szCs w:val="24"/>
        </w:rPr>
        <w:t>to be invisible one day? Earth! Invisible!</w:t>
      </w:r>
      <w:r w:rsidRPr="00593166">
        <w:rPr>
          <w:rFonts w:asciiTheme="minorHAnsi" w:hAnsiTheme="minorHAnsi"/>
          <w:i/>
          <w:iCs/>
          <w:color w:val="000000"/>
          <w:sz w:val="24"/>
          <w:szCs w:val="24"/>
        </w:rPr>
        <w:br/>
        <w:t>…</w:t>
      </w:r>
    </w:p>
    <w:p w:rsidR="00593166" w:rsidRPr="00593166" w:rsidRDefault="00593166" w:rsidP="00593166">
      <w:pPr>
        <w:shd w:val="clear" w:color="auto" w:fill="FFFFFF"/>
        <w:spacing w:after="0" w:line="240" w:lineRule="auto"/>
        <w:rPr>
          <w:rFonts w:asciiTheme="minorHAnsi" w:hAnsiTheme="minorHAnsi"/>
          <w:iCs/>
          <w:color w:val="000000"/>
          <w:sz w:val="24"/>
          <w:szCs w:val="24"/>
        </w:rPr>
      </w:pPr>
      <w:r w:rsidRPr="00593166">
        <w:rPr>
          <w:rFonts w:asciiTheme="minorHAnsi" w:hAnsiTheme="minorHAnsi"/>
          <w:sz w:val="24"/>
          <w:szCs w:val="24"/>
        </w:rPr>
        <w:t>(Rainer Maria Rilke,</w:t>
      </w:r>
      <w:r w:rsidRPr="00593166">
        <w:rPr>
          <w:rFonts w:asciiTheme="minorHAnsi" w:hAnsiTheme="minorHAnsi"/>
          <w:iCs/>
          <w:color w:val="000000"/>
          <w:sz w:val="24"/>
          <w:szCs w:val="24"/>
        </w:rPr>
        <w:t xml:space="preserve"> THE NINTH ELEGY, translated by A. Poulin, Jr.)</w:t>
      </w:r>
    </w:p>
    <w:p w:rsidR="00593166" w:rsidRPr="00593166" w:rsidRDefault="00593166" w:rsidP="00593166">
      <w:pPr>
        <w:shd w:val="clear" w:color="auto" w:fill="FFFFFF"/>
        <w:spacing w:after="0" w:line="240" w:lineRule="auto"/>
        <w:rPr>
          <w:rFonts w:asciiTheme="minorHAnsi" w:hAnsiTheme="minorHAnsi"/>
          <w:iCs/>
          <w:color w:val="000000"/>
          <w:sz w:val="24"/>
          <w:szCs w:val="24"/>
          <w:lang w:val="en-GB"/>
        </w:rPr>
      </w:pPr>
    </w:p>
    <w:p w:rsidR="00593166" w:rsidRPr="00593166" w:rsidRDefault="00593166" w:rsidP="00593166">
      <w:pPr>
        <w:shd w:val="clear" w:color="auto" w:fill="FFFFFF"/>
        <w:spacing w:after="0" w:line="240" w:lineRule="auto"/>
        <w:jc w:val="both"/>
        <w:rPr>
          <w:rFonts w:asciiTheme="minorHAnsi" w:hAnsiTheme="minorHAnsi"/>
          <w:iCs/>
          <w:color w:val="000000"/>
          <w:sz w:val="24"/>
          <w:szCs w:val="24"/>
          <w:lang w:val="en-GB"/>
        </w:rPr>
      </w:pPr>
      <w:r w:rsidRPr="00593166">
        <w:rPr>
          <w:rFonts w:asciiTheme="minorHAnsi" w:hAnsiTheme="minorHAnsi"/>
          <w:iCs/>
          <w:color w:val="000000"/>
          <w:sz w:val="24"/>
          <w:szCs w:val="24"/>
          <w:lang w:val="en-GB"/>
        </w:rPr>
        <w:t xml:space="preserve">The basis of these works is made of the </w:t>
      </w:r>
      <w:r w:rsidRPr="00593166">
        <w:rPr>
          <w:rFonts w:asciiTheme="minorHAnsi" w:hAnsiTheme="minorHAnsi"/>
          <w:i/>
          <w:iCs/>
          <w:color w:val="000000"/>
          <w:sz w:val="24"/>
          <w:szCs w:val="24"/>
          <w:lang w:val="en-GB"/>
        </w:rPr>
        <w:t>careful observing</w:t>
      </w:r>
      <w:r w:rsidRPr="00593166">
        <w:rPr>
          <w:rFonts w:asciiTheme="minorHAnsi" w:hAnsiTheme="minorHAnsi"/>
          <w:iCs/>
          <w:color w:val="000000"/>
          <w:sz w:val="24"/>
          <w:szCs w:val="24"/>
          <w:lang w:val="en-GB"/>
        </w:rPr>
        <w:t xml:space="preserve"> of chosen sights, the segments of the reality which become somewhat of the passageways intended for the contemplation on life, time, existence and dying. The time invested in the perception of sights is extended, these are long, inquisitive gazes that give way to different kind of insight. With dedicated and concentrated gaze through the camera lens it is possible to go deeper below the surface of things, to turn the eye toward the invisible spaces of our mind, and raise the habitual onto the higher level of consciousness. Thus, the video becomes a way of thinking, a philosophical process reflecting the fluctuations of mind and the stream of consciousness.  </w:t>
      </w:r>
    </w:p>
    <w:p w:rsidR="00593166" w:rsidRPr="00593166" w:rsidRDefault="00593166" w:rsidP="00593166">
      <w:pPr>
        <w:shd w:val="clear" w:color="auto" w:fill="FFFFFF"/>
        <w:spacing w:after="0" w:line="240" w:lineRule="auto"/>
        <w:jc w:val="both"/>
        <w:rPr>
          <w:rFonts w:asciiTheme="minorHAnsi" w:hAnsiTheme="minorHAnsi"/>
          <w:iCs/>
          <w:color w:val="000000"/>
          <w:sz w:val="24"/>
          <w:szCs w:val="24"/>
          <w:lang w:val="en-GB"/>
        </w:rPr>
      </w:pPr>
    </w:p>
    <w:p w:rsidR="00593166" w:rsidRPr="00593166" w:rsidRDefault="00593166" w:rsidP="00593166">
      <w:pPr>
        <w:shd w:val="clear" w:color="auto" w:fill="FFFFFF"/>
        <w:spacing w:after="0" w:line="240" w:lineRule="auto"/>
        <w:jc w:val="both"/>
        <w:rPr>
          <w:rFonts w:asciiTheme="minorHAnsi" w:hAnsiTheme="minorHAnsi"/>
          <w:iCs/>
          <w:color w:val="000000"/>
          <w:sz w:val="24"/>
          <w:szCs w:val="24"/>
          <w:lang w:val="en-GB"/>
        </w:rPr>
      </w:pPr>
      <w:r w:rsidRPr="00593166">
        <w:rPr>
          <w:rFonts w:asciiTheme="minorHAnsi" w:hAnsiTheme="minorHAnsi"/>
          <w:iCs/>
          <w:color w:val="000000"/>
          <w:sz w:val="24"/>
          <w:szCs w:val="24"/>
          <w:lang w:val="en-GB"/>
        </w:rPr>
        <w:t xml:space="preserve">When the everyday gets unbearable, or our existence is under a threat, in whatever way, physically or spiritually, the human individual begins dreaming about the departure to another place, real one or a place from hers/his own imagination. We find this </w:t>
      </w:r>
      <w:r w:rsidRPr="00593166">
        <w:rPr>
          <w:rFonts w:asciiTheme="minorHAnsi" w:hAnsiTheme="minorHAnsi"/>
          <w:i/>
          <w:iCs/>
          <w:color w:val="000000"/>
          <w:sz w:val="24"/>
          <w:szCs w:val="24"/>
          <w:lang w:val="en-GB"/>
        </w:rPr>
        <w:t>dream of another place</w:t>
      </w:r>
      <w:r w:rsidRPr="00593166">
        <w:rPr>
          <w:rFonts w:asciiTheme="minorHAnsi" w:hAnsiTheme="minorHAnsi"/>
          <w:iCs/>
          <w:color w:val="000000"/>
          <w:sz w:val="24"/>
          <w:szCs w:val="24"/>
          <w:lang w:val="en-GB"/>
        </w:rPr>
        <w:t xml:space="preserve"> in the basis of all utopias, as well in the core of my artistic expression. For me, the journey is a kind of search for a lost, never owned, nor fully mourned place, that exists only in the inner landscape of our spirit. Inner spaces inhabited by our emotions, desires, fears, memories and thoughts, along with spaces we form in relation and communication with other beings and phenomena, are equally present, as another places of our existence. A journey, a thought or a dream are transient and fluid as much as a video projection in the space. A thought emerges, lasts and disappears in our inner expanses, just as the light of a video projection temporarily inundates the space of a gallery.    </w:t>
      </w:r>
    </w:p>
    <w:p w:rsidR="00593166" w:rsidRPr="00593166" w:rsidRDefault="00593166" w:rsidP="00593166">
      <w:pPr>
        <w:pStyle w:val="NormalWeb"/>
        <w:shd w:val="clear" w:color="auto" w:fill="FFFFFF"/>
        <w:spacing w:after="0"/>
        <w:rPr>
          <w:rFonts w:asciiTheme="minorHAnsi" w:hAnsiTheme="minorHAnsi"/>
          <w:bCs/>
        </w:rPr>
      </w:pPr>
      <w:r w:rsidRPr="00593166">
        <w:rPr>
          <w:rFonts w:asciiTheme="minorHAnsi" w:hAnsiTheme="minorHAnsi"/>
          <w:bCs/>
        </w:rPr>
        <w:t>…</w:t>
      </w:r>
      <w:r w:rsidRPr="00593166">
        <w:rPr>
          <w:rFonts w:asciiTheme="minorHAnsi" w:hAnsiTheme="minorHAnsi"/>
          <w:bCs/>
        </w:rPr>
        <w:br/>
      </w:r>
      <w:r w:rsidRPr="00593166">
        <w:rPr>
          <w:rFonts w:asciiTheme="minorHAnsi" w:hAnsiTheme="minorHAnsi"/>
          <w:bCs/>
          <w:i/>
        </w:rPr>
        <w:t xml:space="preserve">For there is a boundary to looking. </w:t>
      </w:r>
      <w:r w:rsidRPr="00593166">
        <w:rPr>
          <w:rFonts w:asciiTheme="minorHAnsi" w:hAnsiTheme="minorHAnsi"/>
          <w:bCs/>
          <w:i/>
        </w:rPr>
        <w:br/>
        <w:t xml:space="preserve">And the world that is looked at so deeply </w:t>
      </w:r>
      <w:r w:rsidRPr="00593166">
        <w:rPr>
          <w:rFonts w:asciiTheme="minorHAnsi" w:hAnsiTheme="minorHAnsi"/>
          <w:bCs/>
          <w:i/>
        </w:rPr>
        <w:br/>
        <w:t>wants to flourish in love.</w:t>
      </w:r>
      <w:r w:rsidRPr="00593166">
        <w:rPr>
          <w:rFonts w:asciiTheme="minorHAnsi" w:hAnsiTheme="minorHAnsi"/>
          <w:bCs/>
          <w:i/>
        </w:rPr>
        <w:br/>
        <w:t xml:space="preserve">Work of the eyes is done, now </w:t>
      </w:r>
      <w:r w:rsidRPr="00593166">
        <w:rPr>
          <w:rFonts w:asciiTheme="minorHAnsi" w:hAnsiTheme="minorHAnsi"/>
          <w:bCs/>
          <w:i/>
        </w:rPr>
        <w:br/>
        <w:t xml:space="preserve">go and do heart-work </w:t>
      </w:r>
      <w:r w:rsidRPr="00593166">
        <w:rPr>
          <w:rFonts w:asciiTheme="minorHAnsi" w:hAnsiTheme="minorHAnsi"/>
          <w:bCs/>
          <w:i/>
        </w:rPr>
        <w:br/>
        <w:t xml:space="preserve">on all the images imprisoned within you; for you </w:t>
      </w:r>
      <w:r w:rsidRPr="00593166">
        <w:rPr>
          <w:rFonts w:asciiTheme="minorHAnsi" w:hAnsiTheme="minorHAnsi"/>
          <w:bCs/>
          <w:i/>
        </w:rPr>
        <w:br/>
        <w:t xml:space="preserve">overpowered them: but even now you don't know them. </w:t>
      </w:r>
      <w:r w:rsidRPr="00593166">
        <w:rPr>
          <w:rFonts w:asciiTheme="minorHAnsi" w:hAnsiTheme="minorHAnsi"/>
          <w:bCs/>
          <w:i/>
        </w:rPr>
        <w:br/>
        <w:t xml:space="preserve">Learn, inner man, to look at your inner woman, </w:t>
      </w:r>
      <w:r w:rsidRPr="00593166">
        <w:rPr>
          <w:rFonts w:asciiTheme="minorHAnsi" w:hAnsiTheme="minorHAnsi"/>
          <w:bCs/>
          <w:i/>
        </w:rPr>
        <w:br/>
        <w:t xml:space="preserve">the one attained from a thousand </w:t>
      </w:r>
      <w:r w:rsidRPr="00593166">
        <w:rPr>
          <w:rFonts w:asciiTheme="minorHAnsi" w:hAnsiTheme="minorHAnsi"/>
          <w:bCs/>
          <w:i/>
        </w:rPr>
        <w:br/>
        <w:t xml:space="preserve">natures, the merely attained but </w:t>
      </w:r>
      <w:r w:rsidRPr="00593166">
        <w:rPr>
          <w:rFonts w:asciiTheme="minorHAnsi" w:hAnsiTheme="minorHAnsi"/>
          <w:bCs/>
          <w:i/>
        </w:rPr>
        <w:br/>
        <w:t>not yet beloved form.</w:t>
      </w:r>
      <w:r w:rsidRPr="00593166">
        <w:rPr>
          <w:rFonts w:asciiTheme="minorHAnsi" w:hAnsiTheme="minorHAnsi"/>
          <w:bCs/>
        </w:rPr>
        <w:br/>
      </w:r>
      <w:r w:rsidRPr="00593166">
        <w:rPr>
          <w:rFonts w:asciiTheme="minorHAnsi" w:hAnsiTheme="minorHAnsi"/>
        </w:rPr>
        <w:t>(Rainer Maria Rilke, TURNING-POINT, translated by Stephen Mitchell)</w:t>
      </w:r>
    </w:p>
    <w:p w:rsidR="00593166" w:rsidRPr="00593166" w:rsidRDefault="00593166" w:rsidP="00593166">
      <w:pPr>
        <w:pStyle w:val="NormalWeb"/>
        <w:shd w:val="clear" w:color="auto" w:fill="FFFFFF"/>
        <w:spacing w:before="0" w:beforeAutospacing="0" w:after="0" w:afterAutospacing="0"/>
        <w:rPr>
          <w:rFonts w:asciiTheme="minorHAnsi" w:hAnsiTheme="minorHAnsi"/>
          <w:bCs/>
          <w:lang w:val="en-GB"/>
        </w:rPr>
      </w:pPr>
    </w:p>
    <w:p w:rsidR="00593166" w:rsidRPr="00593166" w:rsidRDefault="00593166" w:rsidP="00593166">
      <w:pPr>
        <w:pStyle w:val="NormalWeb"/>
        <w:shd w:val="clear" w:color="auto" w:fill="FFFFFF"/>
        <w:spacing w:before="0" w:beforeAutospacing="0" w:after="0" w:afterAutospacing="0"/>
        <w:rPr>
          <w:rFonts w:asciiTheme="minorHAnsi" w:hAnsiTheme="minorHAnsi"/>
          <w:bCs/>
          <w:lang w:val="en-GB"/>
        </w:rPr>
      </w:pPr>
      <w:r w:rsidRPr="00593166">
        <w:rPr>
          <w:rFonts w:asciiTheme="minorHAnsi" w:hAnsiTheme="minorHAnsi"/>
          <w:bCs/>
          <w:lang w:val="en-GB"/>
        </w:rPr>
        <w:t>Notes:</w:t>
      </w:r>
    </w:p>
    <w:p w:rsidR="00593166" w:rsidRPr="00593166" w:rsidRDefault="00593166" w:rsidP="00593166">
      <w:pPr>
        <w:pStyle w:val="NormalWeb"/>
        <w:shd w:val="clear" w:color="auto" w:fill="FFFFFF"/>
        <w:spacing w:before="0" w:beforeAutospacing="0" w:after="0" w:afterAutospacing="0"/>
        <w:rPr>
          <w:rFonts w:asciiTheme="minorHAnsi" w:hAnsiTheme="minorHAnsi"/>
          <w:bCs/>
          <w:lang w:val="en-GB"/>
        </w:rPr>
      </w:pPr>
    </w:p>
    <w:p w:rsidR="00593166" w:rsidRPr="00593166" w:rsidRDefault="00593166" w:rsidP="00593166">
      <w:pPr>
        <w:autoSpaceDE w:val="0"/>
        <w:autoSpaceDN w:val="0"/>
        <w:adjustRightInd w:val="0"/>
        <w:spacing w:after="0" w:line="240" w:lineRule="auto"/>
        <w:jc w:val="both"/>
        <w:rPr>
          <w:rFonts w:asciiTheme="minorHAnsi" w:hAnsiTheme="minorHAnsi"/>
          <w:sz w:val="24"/>
          <w:szCs w:val="24"/>
        </w:rPr>
      </w:pPr>
      <w:r w:rsidRPr="00593166">
        <w:rPr>
          <w:rFonts w:asciiTheme="minorHAnsi" w:hAnsiTheme="minorHAnsi"/>
          <w:sz w:val="24"/>
          <w:szCs w:val="24"/>
        </w:rPr>
        <w:t xml:space="preserve">1. “As soon as I've been too long in a place I can't think of any fresh images, I'm no longer free.” (Wim Wenders) Taken from Wim Wenders, </w:t>
      </w:r>
      <w:r w:rsidRPr="00593166">
        <w:rPr>
          <w:rFonts w:asciiTheme="minorHAnsi" w:hAnsiTheme="minorHAnsi"/>
          <w:i/>
          <w:sz w:val="24"/>
          <w:szCs w:val="24"/>
        </w:rPr>
        <w:t>The Logic of Images―Essays and Conversations</w:t>
      </w:r>
      <w:r w:rsidRPr="00593166">
        <w:rPr>
          <w:rFonts w:asciiTheme="minorHAnsi" w:hAnsiTheme="minorHAnsi"/>
          <w:sz w:val="24"/>
          <w:szCs w:val="24"/>
        </w:rPr>
        <w:t xml:space="preserve">, </w:t>
      </w:r>
      <w:smartTag w:uri="urn:schemas-microsoft-com:office:smarttags" w:element="place">
        <w:smartTag w:uri="urn:schemas-microsoft-com:office:smarttags" w:element="City">
          <w:r w:rsidRPr="00593166">
            <w:rPr>
              <w:rFonts w:asciiTheme="minorHAnsi" w:hAnsiTheme="minorHAnsi"/>
              <w:sz w:val="24"/>
              <w:szCs w:val="24"/>
            </w:rPr>
            <w:t>London</w:t>
          </w:r>
        </w:smartTag>
      </w:smartTag>
      <w:r w:rsidRPr="00593166">
        <w:rPr>
          <w:rFonts w:asciiTheme="minorHAnsi" w:hAnsiTheme="minorHAnsi"/>
          <w:sz w:val="24"/>
          <w:szCs w:val="24"/>
        </w:rPr>
        <w:t>: Faber&amp;Faber Limited, 1991, 36.</w:t>
      </w:r>
    </w:p>
    <w:p w:rsidR="00593166" w:rsidRPr="00593166" w:rsidRDefault="00593166" w:rsidP="00593166">
      <w:pPr>
        <w:autoSpaceDE w:val="0"/>
        <w:autoSpaceDN w:val="0"/>
        <w:adjustRightInd w:val="0"/>
        <w:spacing w:after="0" w:line="240" w:lineRule="auto"/>
        <w:jc w:val="both"/>
        <w:rPr>
          <w:rFonts w:asciiTheme="minorHAnsi" w:hAnsiTheme="minorHAnsi"/>
          <w:sz w:val="24"/>
          <w:szCs w:val="24"/>
        </w:rPr>
      </w:pPr>
      <w:r w:rsidRPr="00593166">
        <w:rPr>
          <w:rFonts w:asciiTheme="minorHAnsi" w:hAnsiTheme="minorHAnsi"/>
          <w:sz w:val="24"/>
          <w:szCs w:val="24"/>
          <w:lang w:val="en-GB"/>
        </w:rPr>
        <w:t>2. “</w:t>
      </w:r>
      <w:r w:rsidRPr="00593166">
        <w:rPr>
          <w:rFonts w:asciiTheme="minorHAnsi" w:hAnsiTheme="minorHAnsi"/>
          <w:sz w:val="24"/>
          <w:szCs w:val="24"/>
        </w:rPr>
        <w:t xml:space="preserve">The simple truth is that there aren’t many images around now. When I look out of the window here, everything is blocked up, images are almost impossible. You practically have to start digging for them like an archaeologist to try to find something in this damaged landscape. Of course there are often risks associated with that, but I’m not afraid. As I see it there are so few people left in the world prepared to do something for our plight, which is a lack of decent images. We urgently need images to accord with the state of our civilization, and with our own innermost souls.” (Werner Herzog) Taken from Wim Wenders, </w:t>
      </w:r>
      <w:r w:rsidRPr="00593166">
        <w:rPr>
          <w:rFonts w:asciiTheme="minorHAnsi" w:hAnsiTheme="minorHAnsi"/>
          <w:i/>
          <w:sz w:val="24"/>
          <w:szCs w:val="24"/>
        </w:rPr>
        <w:t>The Logic of Images―Essays and Conversations</w:t>
      </w:r>
      <w:r w:rsidRPr="00593166">
        <w:rPr>
          <w:rFonts w:asciiTheme="minorHAnsi" w:hAnsiTheme="minorHAnsi"/>
          <w:sz w:val="24"/>
          <w:szCs w:val="24"/>
        </w:rPr>
        <w:t xml:space="preserve">, </w:t>
      </w:r>
      <w:smartTag w:uri="urn:schemas-microsoft-com:office:smarttags" w:element="place">
        <w:smartTag w:uri="urn:schemas-microsoft-com:office:smarttags" w:element="City">
          <w:r w:rsidRPr="00593166">
            <w:rPr>
              <w:rFonts w:asciiTheme="minorHAnsi" w:hAnsiTheme="minorHAnsi"/>
              <w:sz w:val="24"/>
              <w:szCs w:val="24"/>
            </w:rPr>
            <w:t>London</w:t>
          </w:r>
        </w:smartTag>
      </w:smartTag>
      <w:r w:rsidRPr="00593166">
        <w:rPr>
          <w:rFonts w:asciiTheme="minorHAnsi" w:hAnsiTheme="minorHAnsi"/>
          <w:sz w:val="24"/>
          <w:szCs w:val="24"/>
        </w:rPr>
        <w:t>: Faber&amp;Faber Limited, 1991, 64.</w:t>
      </w:r>
    </w:p>
    <w:p w:rsidR="00593166" w:rsidRPr="00593166" w:rsidRDefault="00593166" w:rsidP="00593166">
      <w:pPr>
        <w:autoSpaceDE w:val="0"/>
        <w:autoSpaceDN w:val="0"/>
        <w:adjustRightInd w:val="0"/>
        <w:spacing w:after="0" w:line="240" w:lineRule="auto"/>
        <w:jc w:val="both"/>
        <w:rPr>
          <w:rFonts w:asciiTheme="minorHAnsi" w:hAnsiTheme="minorHAnsi"/>
          <w:sz w:val="24"/>
          <w:szCs w:val="24"/>
          <w:lang w:val="en-GB"/>
        </w:rPr>
      </w:pPr>
    </w:p>
    <w:p w:rsidR="00593166" w:rsidRPr="00593166" w:rsidRDefault="00593166" w:rsidP="00593166">
      <w:pPr>
        <w:autoSpaceDE w:val="0"/>
        <w:autoSpaceDN w:val="0"/>
        <w:adjustRightInd w:val="0"/>
        <w:spacing w:after="0" w:line="240" w:lineRule="auto"/>
        <w:jc w:val="both"/>
        <w:rPr>
          <w:rFonts w:asciiTheme="minorHAnsi" w:hAnsiTheme="minorHAnsi"/>
          <w:sz w:val="24"/>
          <w:szCs w:val="24"/>
          <w:lang w:val="en-GB"/>
        </w:rPr>
      </w:pPr>
    </w:p>
    <w:p w:rsidR="00593166" w:rsidRPr="00593166" w:rsidRDefault="00593166" w:rsidP="00593166">
      <w:pPr>
        <w:spacing w:after="0" w:line="240" w:lineRule="auto"/>
        <w:rPr>
          <w:rFonts w:asciiTheme="minorHAnsi" w:hAnsiTheme="minorHAnsi"/>
          <w:lang w:val="en-GB"/>
        </w:rPr>
      </w:pPr>
    </w:p>
    <w:p w:rsidR="00593166" w:rsidRPr="00593166" w:rsidRDefault="00593166" w:rsidP="00593166">
      <w:pPr>
        <w:spacing w:after="0" w:line="240" w:lineRule="auto"/>
        <w:rPr>
          <w:rFonts w:asciiTheme="minorHAnsi" w:hAnsiTheme="minorHAnsi"/>
          <w:lang w:val="en-GB"/>
        </w:rPr>
      </w:pPr>
    </w:p>
    <w:p w:rsidR="00F47B03" w:rsidRPr="00593166" w:rsidRDefault="00F47B03" w:rsidP="00593166">
      <w:pPr>
        <w:rPr>
          <w:rFonts w:asciiTheme="minorHAnsi" w:hAnsiTheme="minorHAnsi"/>
        </w:rPr>
      </w:pPr>
    </w:p>
    <w:sectPr w:rsidR="00F47B03" w:rsidRPr="00593166" w:rsidSect="005C4CD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7BF" w:rsidRDefault="002167BF">
      <w:r>
        <w:separator/>
      </w:r>
    </w:p>
  </w:endnote>
  <w:endnote w:type="continuationSeparator" w:id="0">
    <w:p w:rsidR="002167BF" w:rsidRDefault="0021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7BF" w:rsidRDefault="002167BF">
      <w:r>
        <w:separator/>
      </w:r>
    </w:p>
  </w:footnote>
  <w:footnote w:type="continuationSeparator" w:id="0">
    <w:p w:rsidR="002167BF" w:rsidRDefault="00216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AE"/>
    <w:rsid w:val="00017B2E"/>
    <w:rsid w:val="0002001E"/>
    <w:rsid w:val="00020395"/>
    <w:rsid w:val="0003252B"/>
    <w:rsid w:val="00044F27"/>
    <w:rsid w:val="00045448"/>
    <w:rsid w:val="000642E4"/>
    <w:rsid w:val="00065571"/>
    <w:rsid w:val="0008335C"/>
    <w:rsid w:val="00087BEE"/>
    <w:rsid w:val="000919BE"/>
    <w:rsid w:val="00093744"/>
    <w:rsid w:val="00097913"/>
    <w:rsid w:val="000A59A9"/>
    <w:rsid w:val="000A69A1"/>
    <w:rsid w:val="000B6C38"/>
    <w:rsid w:val="000C1F26"/>
    <w:rsid w:val="000C21C5"/>
    <w:rsid w:val="000C2D46"/>
    <w:rsid w:val="000C4F85"/>
    <w:rsid w:val="000D3A6D"/>
    <w:rsid w:val="000D7A7B"/>
    <w:rsid w:val="000E095A"/>
    <w:rsid w:val="000E19ED"/>
    <w:rsid w:val="000E25B1"/>
    <w:rsid w:val="000F1E05"/>
    <w:rsid w:val="000F200D"/>
    <w:rsid w:val="001155CE"/>
    <w:rsid w:val="001204E6"/>
    <w:rsid w:val="00122E56"/>
    <w:rsid w:val="00135CA9"/>
    <w:rsid w:val="001379AB"/>
    <w:rsid w:val="0014199E"/>
    <w:rsid w:val="00150001"/>
    <w:rsid w:val="0015542A"/>
    <w:rsid w:val="001641D7"/>
    <w:rsid w:val="001656AC"/>
    <w:rsid w:val="00173C8E"/>
    <w:rsid w:val="00177923"/>
    <w:rsid w:val="00180154"/>
    <w:rsid w:val="00180D55"/>
    <w:rsid w:val="00180EC9"/>
    <w:rsid w:val="00181BBD"/>
    <w:rsid w:val="00192A13"/>
    <w:rsid w:val="00193F5B"/>
    <w:rsid w:val="00195DBE"/>
    <w:rsid w:val="001A342C"/>
    <w:rsid w:val="001A34C2"/>
    <w:rsid w:val="001B507D"/>
    <w:rsid w:val="001C0BDE"/>
    <w:rsid w:val="001C551F"/>
    <w:rsid w:val="001C578F"/>
    <w:rsid w:val="001C7FBE"/>
    <w:rsid w:val="001D3953"/>
    <w:rsid w:val="001E343E"/>
    <w:rsid w:val="001F1409"/>
    <w:rsid w:val="001F1950"/>
    <w:rsid w:val="001F3A79"/>
    <w:rsid w:val="001F3EB7"/>
    <w:rsid w:val="0020081F"/>
    <w:rsid w:val="002013BF"/>
    <w:rsid w:val="00201ED9"/>
    <w:rsid w:val="002030D4"/>
    <w:rsid w:val="002065F3"/>
    <w:rsid w:val="002167BF"/>
    <w:rsid w:val="00217B0A"/>
    <w:rsid w:val="00224056"/>
    <w:rsid w:val="002325DB"/>
    <w:rsid w:val="002420EF"/>
    <w:rsid w:val="0024698A"/>
    <w:rsid w:val="00247B79"/>
    <w:rsid w:val="00250E40"/>
    <w:rsid w:val="0025629C"/>
    <w:rsid w:val="002606C3"/>
    <w:rsid w:val="00260B0F"/>
    <w:rsid w:val="00267D96"/>
    <w:rsid w:val="00273EB4"/>
    <w:rsid w:val="00276A85"/>
    <w:rsid w:val="0027707A"/>
    <w:rsid w:val="002772F8"/>
    <w:rsid w:val="00281FE6"/>
    <w:rsid w:val="002869D8"/>
    <w:rsid w:val="00290603"/>
    <w:rsid w:val="00293AFF"/>
    <w:rsid w:val="00295108"/>
    <w:rsid w:val="0029671B"/>
    <w:rsid w:val="002A1A97"/>
    <w:rsid w:val="002B102C"/>
    <w:rsid w:val="002B333A"/>
    <w:rsid w:val="002C33F1"/>
    <w:rsid w:val="002C7627"/>
    <w:rsid w:val="002E28C6"/>
    <w:rsid w:val="002E62F2"/>
    <w:rsid w:val="002F361F"/>
    <w:rsid w:val="002F4742"/>
    <w:rsid w:val="0030124B"/>
    <w:rsid w:val="00306306"/>
    <w:rsid w:val="00307E44"/>
    <w:rsid w:val="0031354E"/>
    <w:rsid w:val="00321653"/>
    <w:rsid w:val="00333D8F"/>
    <w:rsid w:val="003376FC"/>
    <w:rsid w:val="0034411D"/>
    <w:rsid w:val="00344634"/>
    <w:rsid w:val="003451C3"/>
    <w:rsid w:val="003542D7"/>
    <w:rsid w:val="0036075E"/>
    <w:rsid w:val="0037792D"/>
    <w:rsid w:val="00377CE1"/>
    <w:rsid w:val="00391CE7"/>
    <w:rsid w:val="00394D04"/>
    <w:rsid w:val="003A079A"/>
    <w:rsid w:val="003A308D"/>
    <w:rsid w:val="003A3ED1"/>
    <w:rsid w:val="003B2A0C"/>
    <w:rsid w:val="003B2F62"/>
    <w:rsid w:val="003B4E7A"/>
    <w:rsid w:val="003B6AD4"/>
    <w:rsid w:val="003C2F6A"/>
    <w:rsid w:val="003C6487"/>
    <w:rsid w:val="003D1EAD"/>
    <w:rsid w:val="003D1F06"/>
    <w:rsid w:val="003D37C7"/>
    <w:rsid w:val="003D66A4"/>
    <w:rsid w:val="003D684F"/>
    <w:rsid w:val="003D7510"/>
    <w:rsid w:val="003E1986"/>
    <w:rsid w:val="003E2474"/>
    <w:rsid w:val="003E698B"/>
    <w:rsid w:val="003E6B1E"/>
    <w:rsid w:val="003F045E"/>
    <w:rsid w:val="004078B5"/>
    <w:rsid w:val="00410A0A"/>
    <w:rsid w:val="0041401E"/>
    <w:rsid w:val="00420BF2"/>
    <w:rsid w:val="00427E32"/>
    <w:rsid w:val="004319BE"/>
    <w:rsid w:val="004408CE"/>
    <w:rsid w:val="00442814"/>
    <w:rsid w:val="00445083"/>
    <w:rsid w:val="00445A2B"/>
    <w:rsid w:val="0044611C"/>
    <w:rsid w:val="00451DD8"/>
    <w:rsid w:val="00453241"/>
    <w:rsid w:val="00453482"/>
    <w:rsid w:val="004665CD"/>
    <w:rsid w:val="00466AD1"/>
    <w:rsid w:val="0047360D"/>
    <w:rsid w:val="0047534E"/>
    <w:rsid w:val="0048188B"/>
    <w:rsid w:val="00483504"/>
    <w:rsid w:val="00484417"/>
    <w:rsid w:val="004A28DA"/>
    <w:rsid w:val="004A7CB5"/>
    <w:rsid w:val="004B3D16"/>
    <w:rsid w:val="004B6088"/>
    <w:rsid w:val="004C7EA5"/>
    <w:rsid w:val="004D5C36"/>
    <w:rsid w:val="004D6665"/>
    <w:rsid w:val="004D6E63"/>
    <w:rsid w:val="004E0054"/>
    <w:rsid w:val="004E6C05"/>
    <w:rsid w:val="004F0C51"/>
    <w:rsid w:val="004F1801"/>
    <w:rsid w:val="004F2337"/>
    <w:rsid w:val="004F5389"/>
    <w:rsid w:val="00515ABB"/>
    <w:rsid w:val="005179C5"/>
    <w:rsid w:val="00522DDA"/>
    <w:rsid w:val="00526345"/>
    <w:rsid w:val="00527190"/>
    <w:rsid w:val="0053086B"/>
    <w:rsid w:val="005377AC"/>
    <w:rsid w:val="00537883"/>
    <w:rsid w:val="00563A9D"/>
    <w:rsid w:val="00573178"/>
    <w:rsid w:val="00581B5F"/>
    <w:rsid w:val="00587168"/>
    <w:rsid w:val="00593166"/>
    <w:rsid w:val="00595468"/>
    <w:rsid w:val="00595F00"/>
    <w:rsid w:val="00596509"/>
    <w:rsid w:val="00596E9E"/>
    <w:rsid w:val="005A318B"/>
    <w:rsid w:val="005A7D4E"/>
    <w:rsid w:val="005B297B"/>
    <w:rsid w:val="005C4CD5"/>
    <w:rsid w:val="005D7242"/>
    <w:rsid w:val="005E5E47"/>
    <w:rsid w:val="005F0DD3"/>
    <w:rsid w:val="005F415D"/>
    <w:rsid w:val="00607C9D"/>
    <w:rsid w:val="00611848"/>
    <w:rsid w:val="00612DD6"/>
    <w:rsid w:val="00616E3F"/>
    <w:rsid w:val="00624A00"/>
    <w:rsid w:val="0063151A"/>
    <w:rsid w:val="00642F4E"/>
    <w:rsid w:val="00647042"/>
    <w:rsid w:val="00647FD9"/>
    <w:rsid w:val="00652C52"/>
    <w:rsid w:val="0068088D"/>
    <w:rsid w:val="006844A4"/>
    <w:rsid w:val="006A22FB"/>
    <w:rsid w:val="006B6D3C"/>
    <w:rsid w:val="006B7651"/>
    <w:rsid w:val="006C25C9"/>
    <w:rsid w:val="006C5F24"/>
    <w:rsid w:val="006C6F2A"/>
    <w:rsid w:val="006C7C02"/>
    <w:rsid w:val="006D38B5"/>
    <w:rsid w:val="006E144E"/>
    <w:rsid w:val="006E604B"/>
    <w:rsid w:val="006E7E9F"/>
    <w:rsid w:val="006F142E"/>
    <w:rsid w:val="006F30DC"/>
    <w:rsid w:val="006F65A6"/>
    <w:rsid w:val="00701C61"/>
    <w:rsid w:val="00703869"/>
    <w:rsid w:val="00713672"/>
    <w:rsid w:val="00721B41"/>
    <w:rsid w:val="007256D3"/>
    <w:rsid w:val="0073549F"/>
    <w:rsid w:val="00735775"/>
    <w:rsid w:val="00740B2D"/>
    <w:rsid w:val="0074361F"/>
    <w:rsid w:val="00744D35"/>
    <w:rsid w:val="00751E38"/>
    <w:rsid w:val="00772BEC"/>
    <w:rsid w:val="0078241C"/>
    <w:rsid w:val="007832C7"/>
    <w:rsid w:val="007A0F73"/>
    <w:rsid w:val="007A134C"/>
    <w:rsid w:val="007A2D14"/>
    <w:rsid w:val="007B1195"/>
    <w:rsid w:val="007B1B06"/>
    <w:rsid w:val="007C4B82"/>
    <w:rsid w:val="007D3587"/>
    <w:rsid w:val="007E09FF"/>
    <w:rsid w:val="007E687E"/>
    <w:rsid w:val="007F59E8"/>
    <w:rsid w:val="007F5FAB"/>
    <w:rsid w:val="00800C4B"/>
    <w:rsid w:val="00805620"/>
    <w:rsid w:val="00816069"/>
    <w:rsid w:val="00816D3C"/>
    <w:rsid w:val="008210F4"/>
    <w:rsid w:val="00851844"/>
    <w:rsid w:val="00853420"/>
    <w:rsid w:val="0085362B"/>
    <w:rsid w:val="0085782A"/>
    <w:rsid w:val="00862503"/>
    <w:rsid w:val="00867A09"/>
    <w:rsid w:val="008723A6"/>
    <w:rsid w:val="008820AD"/>
    <w:rsid w:val="00882CBF"/>
    <w:rsid w:val="0089660D"/>
    <w:rsid w:val="008A7868"/>
    <w:rsid w:val="008B03B5"/>
    <w:rsid w:val="008B40A1"/>
    <w:rsid w:val="008B4E64"/>
    <w:rsid w:val="008B7E5E"/>
    <w:rsid w:val="008C594B"/>
    <w:rsid w:val="008D1919"/>
    <w:rsid w:val="008D362E"/>
    <w:rsid w:val="008D4181"/>
    <w:rsid w:val="008E4A03"/>
    <w:rsid w:val="008F3588"/>
    <w:rsid w:val="00902940"/>
    <w:rsid w:val="00910A3F"/>
    <w:rsid w:val="0092540A"/>
    <w:rsid w:val="009320EA"/>
    <w:rsid w:val="00932D79"/>
    <w:rsid w:val="00936A5B"/>
    <w:rsid w:val="009370E9"/>
    <w:rsid w:val="00943C84"/>
    <w:rsid w:val="009459DF"/>
    <w:rsid w:val="00945E2F"/>
    <w:rsid w:val="00951259"/>
    <w:rsid w:val="0097138F"/>
    <w:rsid w:val="00973F3D"/>
    <w:rsid w:val="00975053"/>
    <w:rsid w:val="00975A0E"/>
    <w:rsid w:val="00975AED"/>
    <w:rsid w:val="0098430A"/>
    <w:rsid w:val="00994AD3"/>
    <w:rsid w:val="009953D0"/>
    <w:rsid w:val="009B6082"/>
    <w:rsid w:val="009D13C8"/>
    <w:rsid w:val="009D21F8"/>
    <w:rsid w:val="009E3938"/>
    <w:rsid w:val="00A026D8"/>
    <w:rsid w:val="00A043C1"/>
    <w:rsid w:val="00A05FDE"/>
    <w:rsid w:val="00A149A2"/>
    <w:rsid w:val="00A27E5E"/>
    <w:rsid w:val="00A306C4"/>
    <w:rsid w:val="00A31905"/>
    <w:rsid w:val="00A3576C"/>
    <w:rsid w:val="00A4145C"/>
    <w:rsid w:val="00A476F1"/>
    <w:rsid w:val="00A53CFE"/>
    <w:rsid w:val="00A554CD"/>
    <w:rsid w:val="00A73616"/>
    <w:rsid w:val="00A76ECD"/>
    <w:rsid w:val="00A96334"/>
    <w:rsid w:val="00A969DF"/>
    <w:rsid w:val="00AA035B"/>
    <w:rsid w:val="00AA63FA"/>
    <w:rsid w:val="00AB39B7"/>
    <w:rsid w:val="00AB63DC"/>
    <w:rsid w:val="00AC382E"/>
    <w:rsid w:val="00AD050B"/>
    <w:rsid w:val="00AD191A"/>
    <w:rsid w:val="00AF5563"/>
    <w:rsid w:val="00B058E7"/>
    <w:rsid w:val="00B141E2"/>
    <w:rsid w:val="00B2187A"/>
    <w:rsid w:val="00B30F72"/>
    <w:rsid w:val="00B333D6"/>
    <w:rsid w:val="00B34BF5"/>
    <w:rsid w:val="00B34DDB"/>
    <w:rsid w:val="00B35703"/>
    <w:rsid w:val="00B35FF1"/>
    <w:rsid w:val="00B433C5"/>
    <w:rsid w:val="00B43DD8"/>
    <w:rsid w:val="00B449EF"/>
    <w:rsid w:val="00B5497C"/>
    <w:rsid w:val="00B56371"/>
    <w:rsid w:val="00B770FA"/>
    <w:rsid w:val="00B86352"/>
    <w:rsid w:val="00B930CD"/>
    <w:rsid w:val="00B9492F"/>
    <w:rsid w:val="00BA551B"/>
    <w:rsid w:val="00BB243B"/>
    <w:rsid w:val="00BB42D3"/>
    <w:rsid w:val="00BC35BB"/>
    <w:rsid w:val="00BC42B3"/>
    <w:rsid w:val="00C02B78"/>
    <w:rsid w:val="00C03309"/>
    <w:rsid w:val="00C1502F"/>
    <w:rsid w:val="00C204E5"/>
    <w:rsid w:val="00C20E9C"/>
    <w:rsid w:val="00C30152"/>
    <w:rsid w:val="00C362CB"/>
    <w:rsid w:val="00C37D66"/>
    <w:rsid w:val="00C41CA2"/>
    <w:rsid w:val="00C53F12"/>
    <w:rsid w:val="00C60D73"/>
    <w:rsid w:val="00C657FE"/>
    <w:rsid w:val="00C67869"/>
    <w:rsid w:val="00C71F13"/>
    <w:rsid w:val="00C73224"/>
    <w:rsid w:val="00C845A4"/>
    <w:rsid w:val="00C84A81"/>
    <w:rsid w:val="00CB5212"/>
    <w:rsid w:val="00CB7569"/>
    <w:rsid w:val="00CC13C2"/>
    <w:rsid w:val="00CD2066"/>
    <w:rsid w:val="00CD3779"/>
    <w:rsid w:val="00CD7D09"/>
    <w:rsid w:val="00D02603"/>
    <w:rsid w:val="00D0395E"/>
    <w:rsid w:val="00D11285"/>
    <w:rsid w:val="00D163AB"/>
    <w:rsid w:val="00D23BC5"/>
    <w:rsid w:val="00D4395F"/>
    <w:rsid w:val="00D5191B"/>
    <w:rsid w:val="00D527A7"/>
    <w:rsid w:val="00D53BFE"/>
    <w:rsid w:val="00D65F85"/>
    <w:rsid w:val="00D744D6"/>
    <w:rsid w:val="00D8522C"/>
    <w:rsid w:val="00D85246"/>
    <w:rsid w:val="00D86086"/>
    <w:rsid w:val="00DA0353"/>
    <w:rsid w:val="00DA19C9"/>
    <w:rsid w:val="00DB6DEC"/>
    <w:rsid w:val="00DC2141"/>
    <w:rsid w:val="00DC37F3"/>
    <w:rsid w:val="00DC4B48"/>
    <w:rsid w:val="00DC5C36"/>
    <w:rsid w:val="00DC6151"/>
    <w:rsid w:val="00DC6CBD"/>
    <w:rsid w:val="00E027FC"/>
    <w:rsid w:val="00E139A1"/>
    <w:rsid w:val="00E20B6D"/>
    <w:rsid w:val="00E35A13"/>
    <w:rsid w:val="00E4221C"/>
    <w:rsid w:val="00E452FE"/>
    <w:rsid w:val="00E50619"/>
    <w:rsid w:val="00E537BA"/>
    <w:rsid w:val="00E571A5"/>
    <w:rsid w:val="00E60361"/>
    <w:rsid w:val="00E7285E"/>
    <w:rsid w:val="00E803E2"/>
    <w:rsid w:val="00E8400B"/>
    <w:rsid w:val="00E86D23"/>
    <w:rsid w:val="00E86D60"/>
    <w:rsid w:val="00E87EB5"/>
    <w:rsid w:val="00E95EED"/>
    <w:rsid w:val="00EA1F80"/>
    <w:rsid w:val="00EB143E"/>
    <w:rsid w:val="00EB380D"/>
    <w:rsid w:val="00EB5546"/>
    <w:rsid w:val="00ED68EE"/>
    <w:rsid w:val="00EE0B4E"/>
    <w:rsid w:val="00EE2657"/>
    <w:rsid w:val="00EE4BD9"/>
    <w:rsid w:val="00EE50A9"/>
    <w:rsid w:val="00EF5B55"/>
    <w:rsid w:val="00F0065F"/>
    <w:rsid w:val="00F034A4"/>
    <w:rsid w:val="00F050E8"/>
    <w:rsid w:val="00F20C79"/>
    <w:rsid w:val="00F228D4"/>
    <w:rsid w:val="00F22E0A"/>
    <w:rsid w:val="00F302F5"/>
    <w:rsid w:val="00F40B80"/>
    <w:rsid w:val="00F46881"/>
    <w:rsid w:val="00F47B03"/>
    <w:rsid w:val="00F47D5E"/>
    <w:rsid w:val="00F57A2A"/>
    <w:rsid w:val="00F62C38"/>
    <w:rsid w:val="00F726DF"/>
    <w:rsid w:val="00F878E3"/>
    <w:rsid w:val="00F90028"/>
    <w:rsid w:val="00F913B2"/>
    <w:rsid w:val="00F91ADD"/>
    <w:rsid w:val="00F94D5B"/>
    <w:rsid w:val="00F95292"/>
    <w:rsid w:val="00FA4CA5"/>
    <w:rsid w:val="00FA6BE7"/>
    <w:rsid w:val="00FC0123"/>
    <w:rsid w:val="00FC3FA2"/>
    <w:rsid w:val="00FC5E75"/>
    <w:rsid w:val="00FE3E49"/>
    <w:rsid w:val="00FE5AAE"/>
    <w:rsid w:val="00FF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59493E08-6FFB-4AFB-983B-387A7752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AAE"/>
    <w:pPr>
      <w:spacing w:after="160" w:line="259"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FE5AAE"/>
    <w:pPr>
      <w:spacing w:after="0" w:line="240" w:lineRule="auto"/>
    </w:pPr>
    <w:rPr>
      <w:sz w:val="20"/>
      <w:szCs w:val="20"/>
    </w:rPr>
  </w:style>
  <w:style w:type="character" w:customStyle="1" w:styleId="FootnoteTextChar">
    <w:name w:val="Footnote Text Char"/>
    <w:link w:val="FootnoteText"/>
    <w:semiHidden/>
    <w:locked/>
    <w:rsid w:val="00FE5AAE"/>
    <w:rPr>
      <w:rFonts w:ascii="Calibri" w:hAnsi="Calibri"/>
      <w:lang w:val="en-US" w:eastAsia="en-US" w:bidi="ar-SA"/>
    </w:rPr>
  </w:style>
  <w:style w:type="character" w:styleId="FootnoteReference">
    <w:name w:val="footnote reference"/>
    <w:semiHidden/>
    <w:rsid w:val="00FE5AAE"/>
    <w:rPr>
      <w:rFonts w:cs="Times New Roman"/>
      <w:vertAlign w:val="superscript"/>
    </w:rPr>
  </w:style>
  <w:style w:type="paragraph" w:styleId="NormalWeb">
    <w:name w:val="Normal (Web)"/>
    <w:basedOn w:val="Normal"/>
    <w:rsid w:val="00FE5AAE"/>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FE5AAE"/>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On passageways and spaces/Gallery as a site of event</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passageways and spaces/Gallery as a site of event</dc:title>
  <dc:subject/>
  <dc:creator>Djordje</dc:creator>
  <cp:keywords/>
  <dc:description/>
  <cp:lastModifiedBy>Ceca</cp:lastModifiedBy>
  <cp:revision>2</cp:revision>
  <dcterms:created xsi:type="dcterms:W3CDTF">2017-06-18T22:05:00Z</dcterms:created>
  <dcterms:modified xsi:type="dcterms:W3CDTF">2017-06-18T22:05:00Z</dcterms:modified>
</cp:coreProperties>
</file>